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CF452" w14:textId="77777777" w:rsidR="00AA7262" w:rsidRPr="00AA7262" w:rsidRDefault="00AA7262" w:rsidP="00AA7262">
      <w:pPr>
        <w:spacing w:after="0" w:line="240" w:lineRule="auto"/>
        <w:ind w:right="-28"/>
        <w:jc w:val="center"/>
        <w:rPr>
          <w:rFonts w:eastAsia="Times New Roman"/>
          <w:b/>
          <w:color w:val="EE6655"/>
          <w:kern w:val="0"/>
          <w:sz w:val="40"/>
          <w:szCs w:val="40"/>
          <w:lang w:eastAsia="en-AU"/>
          <w14:ligatures w14:val="none"/>
        </w:rPr>
      </w:pPr>
      <w:r w:rsidRPr="00AA7262">
        <w:rPr>
          <w:rFonts w:eastAsia="Times New Roman"/>
          <w:b/>
          <w:color w:val="EE6655"/>
          <w:kern w:val="0"/>
          <w:sz w:val="40"/>
          <w:szCs w:val="40"/>
          <w:lang w:eastAsia="en-AU"/>
          <w14:ligatures w14:val="none"/>
        </w:rPr>
        <w:t>Media Release</w:t>
      </w:r>
    </w:p>
    <w:p w14:paraId="4FE5D8F0" w14:textId="77777777" w:rsidR="00AA7262" w:rsidRPr="00AA7262" w:rsidRDefault="00AA7262" w:rsidP="00AA7262">
      <w:pPr>
        <w:spacing w:after="0" w:line="240" w:lineRule="auto"/>
        <w:ind w:right="-28"/>
        <w:rPr>
          <w:rFonts w:eastAsia="Times New Roman"/>
          <w:kern w:val="0"/>
          <w:lang w:eastAsia="en-AU"/>
          <w14:ligatures w14:val="none"/>
        </w:rPr>
      </w:pPr>
    </w:p>
    <w:p w14:paraId="3FC03F49" w14:textId="77777777" w:rsidR="00AA7262" w:rsidRPr="00AA7262" w:rsidRDefault="00AA7262" w:rsidP="00AA7262">
      <w:pPr>
        <w:spacing w:after="0" w:line="240" w:lineRule="auto"/>
        <w:ind w:right="-28"/>
        <w:rPr>
          <w:rFonts w:eastAsia="Times New Roman"/>
          <w:kern w:val="0"/>
          <w:lang w:eastAsia="en-AU"/>
          <w14:ligatures w14:val="none"/>
        </w:rPr>
      </w:pPr>
    </w:p>
    <w:p w14:paraId="4D48B407" w14:textId="77777777" w:rsidR="00AA7262" w:rsidRPr="00AA7262" w:rsidRDefault="00AA7262" w:rsidP="00AA7262">
      <w:pPr>
        <w:spacing w:after="0" w:line="240" w:lineRule="auto"/>
        <w:ind w:right="-28"/>
        <w:rPr>
          <w:rFonts w:eastAsia="Times New Roman"/>
          <w:kern w:val="0"/>
          <w:lang w:eastAsia="en-AU"/>
          <w14:ligatures w14:val="none"/>
        </w:rPr>
      </w:pPr>
      <w:r w:rsidRPr="00AA7262">
        <w:rPr>
          <w:rFonts w:eastAsia="Times New Roman"/>
          <w:kern w:val="0"/>
          <w:lang w:eastAsia="en-AU"/>
          <w14:ligatures w14:val="none"/>
        </w:rPr>
        <w:t xml:space="preserve">Date: </w:t>
      </w:r>
    </w:p>
    <w:p w14:paraId="792F4895" w14:textId="77777777" w:rsidR="00AA7262" w:rsidRPr="00AA7262" w:rsidRDefault="00AA7262" w:rsidP="00AA7262">
      <w:pPr>
        <w:spacing w:after="0" w:line="240" w:lineRule="auto"/>
        <w:ind w:right="-28"/>
        <w:rPr>
          <w:rFonts w:eastAsia="Times New Roman"/>
          <w:kern w:val="0"/>
          <w:lang w:eastAsia="en-AU"/>
          <w14:ligatures w14:val="none"/>
        </w:rPr>
      </w:pPr>
    </w:p>
    <w:p w14:paraId="26006661" w14:textId="77777777" w:rsidR="00AA7262" w:rsidRPr="00AA7262" w:rsidRDefault="00AA7262" w:rsidP="00AA7262">
      <w:pPr>
        <w:spacing w:after="0" w:line="240" w:lineRule="auto"/>
        <w:ind w:right="-28"/>
        <w:jc w:val="center"/>
        <w:rPr>
          <w:rFonts w:eastAsia="Times New Roman"/>
          <w:kern w:val="0"/>
          <w:lang w:eastAsia="en-AU"/>
          <w14:ligatures w14:val="none"/>
        </w:rPr>
      </w:pPr>
      <w:r w:rsidRPr="00AA7262">
        <w:rPr>
          <w:rFonts w:eastAsia="Times New Roman"/>
          <w:b/>
          <w:kern w:val="0"/>
          <w:sz w:val="32"/>
          <w:szCs w:val="32"/>
          <w:lang w:eastAsia="en-AU"/>
          <w14:ligatures w14:val="none"/>
        </w:rPr>
        <w:t>Headline [based on content]</w:t>
      </w:r>
    </w:p>
    <w:p w14:paraId="78646097" w14:textId="77777777" w:rsidR="00AA7262" w:rsidRPr="00AA7262" w:rsidRDefault="00AA7262" w:rsidP="00AA7262">
      <w:pPr>
        <w:spacing w:after="0" w:line="240" w:lineRule="auto"/>
        <w:rPr>
          <w:rFonts w:eastAsia="Times New Roman"/>
          <w:color w:val="000000"/>
          <w:kern w:val="0"/>
          <w:lang w:eastAsia="en-AU"/>
          <w14:ligatures w14:val="none"/>
        </w:rPr>
      </w:pPr>
    </w:p>
    <w:p w14:paraId="3DDA7A64" w14:textId="77777777" w:rsidR="00AA7262" w:rsidRPr="00AA7262" w:rsidRDefault="00AA7262" w:rsidP="00AA7262">
      <w:pPr>
        <w:spacing w:after="0" w:line="276" w:lineRule="auto"/>
        <w:rPr>
          <w:rFonts w:eastAsia="Times New Roman"/>
          <w:color w:val="000000"/>
          <w:kern w:val="0"/>
          <w:lang w:eastAsia="en-AU"/>
          <w14:ligatures w14:val="none"/>
        </w:rPr>
      </w:pPr>
      <w:r w:rsidRPr="00AA7262">
        <w:rPr>
          <w:rFonts w:eastAsia="Times New Roman"/>
          <w:color w:val="000000"/>
          <w:kern w:val="0"/>
          <w:lang w:eastAsia="en-AU"/>
          <w14:ligatures w14:val="none"/>
        </w:rPr>
        <w:t>[use this space to write about your event]</w:t>
      </w:r>
    </w:p>
    <w:p w14:paraId="019619C9" w14:textId="77777777" w:rsidR="00AA7262" w:rsidRPr="00AA7262" w:rsidRDefault="00AA7262" w:rsidP="00AA7262">
      <w:pPr>
        <w:spacing w:after="0" w:line="276" w:lineRule="auto"/>
        <w:rPr>
          <w:rFonts w:eastAsia="Times New Roman"/>
          <w:color w:val="000000"/>
          <w:kern w:val="0"/>
          <w:lang w:eastAsia="en-AU"/>
          <w14:ligatures w14:val="none"/>
        </w:rPr>
      </w:pPr>
    </w:p>
    <w:p w14:paraId="7667E41F" w14:textId="77777777" w:rsidR="00AA7262" w:rsidRPr="00AA7262" w:rsidRDefault="00AA7262" w:rsidP="00AA7262">
      <w:pPr>
        <w:spacing w:after="0" w:line="276" w:lineRule="auto"/>
        <w:rPr>
          <w:rFonts w:eastAsia="Times New Roman"/>
          <w:color w:val="000000"/>
          <w:kern w:val="0"/>
          <w:lang w:eastAsia="en-AU"/>
          <w14:ligatures w14:val="none"/>
        </w:rPr>
      </w:pPr>
    </w:p>
    <w:p w14:paraId="53B2811F" w14:textId="77777777" w:rsidR="00AA7262" w:rsidRPr="00AA7262" w:rsidRDefault="00AA7262" w:rsidP="00AA7262">
      <w:pPr>
        <w:spacing w:after="0" w:line="276" w:lineRule="auto"/>
        <w:rPr>
          <w:rFonts w:eastAsia="Times New Roman"/>
          <w:kern w:val="0"/>
          <w:lang w:eastAsia="en-AU"/>
          <w14:ligatures w14:val="none"/>
        </w:rPr>
      </w:pPr>
    </w:p>
    <w:p w14:paraId="41AE4CF9" w14:textId="77F34C2E" w:rsidR="00AC3CEF" w:rsidRDefault="00AC3CEF" w:rsidP="00AC3CEF">
      <w:bookmarkStart w:id="0" w:name="_Hlk5879839"/>
      <w:bookmarkStart w:id="1" w:name="_Hlk488834796"/>
      <w:r>
        <w:t xml:space="preserve">First held in 1997, National Science Week has become one of Australia’s largest festivals. </w:t>
      </w:r>
      <w:r w:rsidRPr="00E43FA7">
        <w:t>Last year</w:t>
      </w:r>
      <w:r>
        <w:t>,</w:t>
      </w:r>
      <w:r w:rsidRPr="00E43FA7">
        <w:t xml:space="preserve"> 3 million people participated in more than 2,500 events across Australia.</w:t>
      </w:r>
    </w:p>
    <w:p w14:paraId="261B5639" w14:textId="6E0DB1A9" w:rsidR="00AA7262" w:rsidRPr="00AC3CEF" w:rsidRDefault="00AC3CEF" w:rsidP="00AC3CEF">
      <w:r w:rsidRPr="00E43FA7">
        <w:t>In 2026, National Science Week events will be held online and right throughout Australia, with events for people of all ages and interests… from VR experiences exploring sports psychology</w:t>
      </w:r>
      <w:r>
        <w:t xml:space="preserve"> in Toowoomba</w:t>
      </w:r>
      <w:r w:rsidRPr="00E43FA7">
        <w:t>, to</w:t>
      </w:r>
      <w:r>
        <w:t xml:space="preserve"> tours of secret underground mushroom farms in the Sydney CBD.</w:t>
      </w:r>
    </w:p>
    <w:bookmarkEnd w:id="0"/>
    <w:p w14:paraId="78202EA9" w14:textId="77777777" w:rsidR="00BB3B01" w:rsidRPr="008E4CE6" w:rsidRDefault="00BB3B01" w:rsidP="00BB3B01">
      <w:pPr>
        <w:rPr>
          <w:lang w:val="en-US"/>
        </w:rPr>
      </w:pPr>
      <w:r w:rsidRPr="008E4CE6">
        <w:rPr>
          <w:lang w:val="en-US"/>
        </w:rPr>
        <w:t>National Science Week is proudly supported by the Australian Government, alongside key partners Questacon, CSIRO, the Australian Science Teachers Association</w:t>
      </w:r>
      <w:r>
        <w:rPr>
          <w:lang w:val="en-US"/>
        </w:rPr>
        <w:t xml:space="preserve"> (ASTA)</w:t>
      </w:r>
      <w:r w:rsidRPr="008E4CE6">
        <w:rPr>
          <w:lang w:val="en-US"/>
        </w:rPr>
        <w:t xml:space="preserve">, and ABC Science. </w:t>
      </w:r>
    </w:p>
    <w:p w14:paraId="5F01F114" w14:textId="13845F69" w:rsidR="00AA7262" w:rsidRPr="00AA7262" w:rsidRDefault="00AA7262" w:rsidP="00AA7262">
      <w:pPr>
        <w:spacing w:after="0" w:line="276" w:lineRule="auto"/>
        <w:rPr>
          <w:rFonts w:eastAsia="Times New Roman"/>
          <w:color w:val="000000"/>
          <w:kern w:val="0"/>
          <w:lang w:eastAsia="en-AU"/>
          <w14:ligatures w14:val="none"/>
        </w:rPr>
      </w:pPr>
      <w:r w:rsidRPr="00AA7262">
        <w:rPr>
          <w:rFonts w:eastAsia="Times New Roman"/>
          <w:color w:val="000000"/>
          <w:kern w:val="0"/>
          <w:lang w:eastAsia="en-AU"/>
          <w14:ligatures w14:val="none"/>
        </w:rPr>
        <w:t>National Science Week 202</w:t>
      </w:r>
      <w:r>
        <w:rPr>
          <w:rFonts w:eastAsia="Times New Roman"/>
          <w:color w:val="000000"/>
          <w:kern w:val="0"/>
          <w:lang w:eastAsia="en-AU"/>
          <w14:ligatures w14:val="none"/>
        </w:rPr>
        <w:t>6</w:t>
      </w:r>
      <w:r w:rsidRPr="00AA7262">
        <w:rPr>
          <w:rFonts w:eastAsia="Times New Roman"/>
          <w:color w:val="000000"/>
          <w:kern w:val="0"/>
          <w:lang w:eastAsia="en-AU"/>
          <w14:ligatures w14:val="none"/>
        </w:rPr>
        <w:t xml:space="preserve"> will run from </w:t>
      </w:r>
      <w:r>
        <w:rPr>
          <w:rFonts w:eastAsia="Times New Roman"/>
          <w:color w:val="000000"/>
          <w:kern w:val="0"/>
          <w:lang w:eastAsia="en-AU"/>
          <w14:ligatures w14:val="none"/>
        </w:rPr>
        <w:t>15</w:t>
      </w:r>
      <w:r w:rsidRPr="00AA7262">
        <w:rPr>
          <w:rFonts w:eastAsia="Times New Roman"/>
          <w:color w:val="000000"/>
          <w:kern w:val="0"/>
          <w:lang w:eastAsia="en-AU"/>
          <w14:ligatures w14:val="none"/>
        </w:rPr>
        <w:t>-</w:t>
      </w:r>
      <w:r>
        <w:rPr>
          <w:rFonts w:eastAsia="Times New Roman"/>
          <w:color w:val="000000"/>
          <w:kern w:val="0"/>
          <w:lang w:eastAsia="en-AU"/>
          <w14:ligatures w14:val="none"/>
        </w:rPr>
        <w:t>23</w:t>
      </w:r>
      <w:r w:rsidRPr="00AA7262">
        <w:rPr>
          <w:rFonts w:eastAsia="Times New Roman"/>
          <w:color w:val="000000"/>
          <w:kern w:val="0"/>
          <w:lang w:eastAsia="en-AU"/>
          <w14:ligatures w14:val="none"/>
        </w:rPr>
        <w:t xml:space="preserve"> August. Event details can be found at www.scienceweek.net.au.</w:t>
      </w:r>
    </w:p>
    <w:p w14:paraId="688A72C5" w14:textId="77777777" w:rsidR="00AA7262" w:rsidRPr="00AA7262" w:rsidRDefault="00AA7262" w:rsidP="00AA7262">
      <w:pPr>
        <w:spacing w:after="0" w:line="276" w:lineRule="auto"/>
        <w:rPr>
          <w:rFonts w:eastAsia="Times New Roman"/>
          <w:color w:val="000000"/>
          <w:kern w:val="0"/>
          <w:lang w:eastAsia="en-AU"/>
          <w14:ligatures w14:val="none"/>
        </w:rPr>
      </w:pPr>
    </w:p>
    <w:bookmarkEnd w:id="1"/>
    <w:p w14:paraId="2261CCA1" w14:textId="77777777" w:rsidR="00AA7262" w:rsidRPr="00AA7262" w:rsidRDefault="00AA7262" w:rsidP="00AA7262">
      <w:pPr>
        <w:spacing w:after="0" w:line="276" w:lineRule="auto"/>
        <w:rPr>
          <w:rFonts w:eastAsia="Times New Roman"/>
          <w:color w:val="000000"/>
          <w:kern w:val="0"/>
          <w:lang w:eastAsia="en-AU"/>
          <w14:ligatures w14:val="none"/>
        </w:rPr>
      </w:pPr>
    </w:p>
    <w:p w14:paraId="1CF406E5" w14:textId="77777777" w:rsidR="00AA7262" w:rsidRPr="00AA7262" w:rsidRDefault="00AA7262" w:rsidP="00AA7262">
      <w:pPr>
        <w:spacing w:after="0" w:line="276" w:lineRule="auto"/>
        <w:rPr>
          <w:rFonts w:eastAsia="Times New Roman"/>
          <w:color w:val="000000"/>
          <w:kern w:val="0"/>
          <w:lang w:eastAsia="en-AU"/>
          <w14:ligatures w14:val="none"/>
        </w:rPr>
      </w:pPr>
      <w:r w:rsidRPr="00AA7262">
        <w:rPr>
          <w:rFonts w:eastAsia="Times New Roman"/>
          <w:color w:val="000000"/>
          <w:kern w:val="0"/>
          <w:lang w:eastAsia="en-AU"/>
          <w14:ligatures w14:val="none"/>
        </w:rPr>
        <w:t>ENDS</w:t>
      </w:r>
    </w:p>
    <w:p w14:paraId="58B940D4" w14:textId="77777777" w:rsidR="00AA7262" w:rsidRPr="00AA7262" w:rsidRDefault="00AA7262" w:rsidP="00AA7262">
      <w:pPr>
        <w:spacing w:after="0" w:line="276" w:lineRule="auto"/>
        <w:ind w:right="-28"/>
        <w:rPr>
          <w:rFonts w:ascii="Arial Narrow" w:eastAsia="Times New Roman" w:hAnsi="Arial Narrow"/>
          <w:kern w:val="0"/>
          <w:lang w:eastAsia="en-AU"/>
          <w14:ligatures w14:val="none"/>
        </w:rPr>
      </w:pPr>
    </w:p>
    <w:p w14:paraId="55F8E359" w14:textId="77777777" w:rsidR="00AA7262" w:rsidRPr="00AA7262" w:rsidRDefault="00AA7262" w:rsidP="00AA7262">
      <w:pPr>
        <w:spacing w:after="0" w:line="276" w:lineRule="auto"/>
        <w:ind w:right="-28"/>
        <w:rPr>
          <w:rFonts w:eastAsia="Times New Roman"/>
          <w:kern w:val="0"/>
          <w:lang w:eastAsia="en-AU"/>
          <w14:ligatures w14:val="none"/>
        </w:rPr>
      </w:pPr>
      <w:r w:rsidRPr="00AA7262">
        <w:rPr>
          <w:rFonts w:eastAsia="Times New Roman"/>
          <w:kern w:val="0"/>
          <w:lang w:eastAsia="en-AU"/>
          <w14:ligatures w14:val="none"/>
        </w:rPr>
        <w:t xml:space="preserve">For further information please contact </w:t>
      </w:r>
      <w:proofErr w:type="spellStart"/>
      <w:r w:rsidRPr="00AA7262">
        <w:rPr>
          <w:rFonts w:eastAsia="Times New Roman"/>
          <w:kern w:val="0"/>
          <w:lang w:eastAsia="en-AU"/>
          <w14:ligatures w14:val="none"/>
        </w:rPr>
        <w:t>xxxxxxx</w:t>
      </w:r>
      <w:proofErr w:type="spellEnd"/>
    </w:p>
    <w:p w14:paraId="4836C179" w14:textId="77777777" w:rsidR="00AA7262" w:rsidRPr="00AA7262" w:rsidRDefault="00AA7262" w:rsidP="00AA7262">
      <w:pPr>
        <w:spacing w:after="0" w:line="240" w:lineRule="auto"/>
        <w:ind w:right="-28"/>
        <w:rPr>
          <w:rFonts w:eastAsia="Times New Roman"/>
          <w:kern w:val="0"/>
          <w:lang w:eastAsia="en-AU"/>
          <w14:ligatures w14:val="none"/>
        </w:rPr>
      </w:pPr>
    </w:p>
    <w:p w14:paraId="7939C09B" w14:textId="2FA4841C" w:rsidR="00D043C6" w:rsidRPr="00C53312" w:rsidRDefault="00D043C6" w:rsidP="00AA7262">
      <w:pPr>
        <w:spacing w:after="0" w:line="240" w:lineRule="auto"/>
        <w:ind w:right="-28"/>
      </w:pPr>
    </w:p>
    <w:sectPr w:rsidR="00D043C6" w:rsidRPr="00C53312" w:rsidSect="00DE434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127" w:right="1440" w:bottom="1440" w:left="14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E8E82" w14:textId="77777777" w:rsidR="002D0C94" w:rsidRDefault="002D0C94" w:rsidP="004550A0">
      <w:r>
        <w:separator/>
      </w:r>
    </w:p>
  </w:endnote>
  <w:endnote w:type="continuationSeparator" w:id="0">
    <w:p w14:paraId="135B1EEF" w14:textId="77777777" w:rsidR="002D0C94" w:rsidRDefault="002D0C94" w:rsidP="00455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1CCD1" w14:textId="127BF3D3" w:rsidR="002D0C94" w:rsidRDefault="00EA38AE" w:rsidP="004550A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3600" behindDoc="0" locked="0" layoutInCell="1" allowOverlap="1" wp14:anchorId="3845B36E" wp14:editId="3A8CEFF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5765"/>
              <wp:effectExtent l="0" t="0" r="6350" b="0"/>
              <wp:wrapNone/>
              <wp:docPr id="386822778" name="Text Box 1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B15467" w14:textId="16FFF86B" w:rsidR="00EA38AE" w:rsidRPr="00EA38AE" w:rsidRDefault="00EA38AE" w:rsidP="004550A0">
                          <w:pPr>
                            <w:rPr>
                              <w:noProof/>
                            </w:rPr>
                          </w:pPr>
                          <w:r w:rsidRPr="00EA38AE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45B36E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alt="OFFICIAL" style="position:absolute;margin-left:0;margin-top:0;width:49pt;height:31.95pt;z-index:2516736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" filled="f" stroked="f">
              <v:textbox style="mso-fit-shape-to-text:t" inset="0,0,0,15pt">
                <w:txbxContent>
                  <w:p w14:paraId="7DB15467" w14:textId="16FFF86B" w:rsidR="00EA38AE" w:rsidRPr="00EA38AE" w:rsidRDefault="00EA38AE" w:rsidP="004550A0">
                    <w:pPr>
                      <w:rPr>
                        <w:noProof/>
                      </w:rPr>
                    </w:pPr>
                    <w:r w:rsidRPr="00EA38AE">
                      <w:rPr>
                        <w:noProof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FF07F" w14:textId="39A52107" w:rsidR="002D0C94" w:rsidRDefault="002D0C94" w:rsidP="004550A0">
    <w:pPr>
      <w:pStyle w:val="Footer"/>
      <w:rPr>
        <w:noProof/>
      </w:rPr>
    </w:pPr>
  </w:p>
  <w:p w14:paraId="45FACE4C" w14:textId="3F6686D8" w:rsidR="002D0C94" w:rsidRDefault="002D0C94" w:rsidP="004550A0">
    <w:pPr>
      <w:pStyle w:val="Footer"/>
    </w:pPr>
    <w:r>
      <w:rPr>
        <w:noProof/>
      </w:rPr>
      <w:drawing>
        <wp:anchor distT="0" distB="0" distL="114300" distR="114300" simplePos="0" relativeHeight="251663360" behindDoc="0" locked="1" layoutInCell="1" allowOverlap="1" wp14:anchorId="584FA7B8" wp14:editId="75DD21CC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666355" cy="895350"/>
          <wp:effectExtent l="0" t="0" r="0" b="0"/>
          <wp:wrapNone/>
          <wp:docPr id="85267118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7887106" name="Picture 16278871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6355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C9589" w14:textId="1F311952" w:rsidR="002D0C94" w:rsidRDefault="002D0C94" w:rsidP="004550A0">
    <w:pPr>
      <w:pStyle w:val="Footer"/>
    </w:pPr>
  </w:p>
  <w:p w14:paraId="421B0497" w14:textId="5E10C403" w:rsidR="002D0C94" w:rsidRDefault="002D0C94" w:rsidP="004550A0">
    <w:pPr>
      <w:pStyle w:val="Footer"/>
    </w:pPr>
    <w:r>
      <w:rPr>
        <w:noProof/>
      </w:rPr>
      <w:drawing>
        <wp:anchor distT="0" distB="0" distL="114300" distR="114300" simplePos="0" relativeHeight="251660288" behindDoc="0" locked="1" layoutInCell="1" allowOverlap="1" wp14:anchorId="144F9B6A" wp14:editId="0C696BC4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666355" cy="895350"/>
          <wp:effectExtent l="0" t="0" r="0" b="0"/>
          <wp:wrapNone/>
          <wp:docPr id="105680658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7887106" name="Picture 16278871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6355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1" layoutInCell="1" allowOverlap="1" wp14:anchorId="18FD84C4" wp14:editId="7928CD04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671435" cy="895350"/>
          <wp:effectExtent l="0" t="0" r="5715" b="0"/>
          <wp:wrapNone/>
          <wp:docPr id="45107059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3625710" name="Picture 56362571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1435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676B2" w14:textId="77777777" w:rsidR="002D0C94" w:rsidRDefault="002D0C94" w:rsidP="004550A0">
      <w:r>
        <w:separator/>
      </w:r>
    </w:p>
  </w:footnote>
  <w:footnote w:type="continuationSeparator" w:id="0">
    <w:p w14:paraId="073E44BE" w14:textId="77777777" w:rsidR="002D0C94" w:rsidRDefault="002D0C94" w:rsidP="004550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B10FE" w14:textId="67F737DC" w:rsidR="002D0C94" w:rsidRDefault="00EA38AE" w:rsidP="004550A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1B0BBDC8" wp14:editId="6E2509D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5765"/>
              <wp:effectExtent l="0" t="0" r="6350" b="13335"/>
              <wp:wrapNone/>
              <wp:docPr id="883953058" name="Text Box 1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144870" w14:textId="5A2BC462" w:rsidR="00EA38AE" w:rsidRPr="00EA38AE" w:rsidRDefault="00EA38AE" w:rsidP="004550A0">
                          <w:pPr>
                            <w:rPr>
                              <w:noProof/>
                            </w:rPr>
                          </w:pPr>
                          <w:r w:rsidRPr="00EA38AE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0BBDC8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alt="OFFICIAL" style="position:absolute;margin-left:0;margin-top:0;width:49pt;height:31.95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" filled="f" stroked="f">
              <v:textbox style="mso-fit-shape-to-text:t" inset="0,15pt,0,0">
                <w:txbxContent>
                  <w:p w14:paraId="39144870" w14:textId="5A2BC462" w:rsidR="00EA38AE" w:rsidRPr="00EA38AE" w:rsidRDefault="00EA38AE" w:rsidP="004550A0">
                    <w:pPr>
                      <w:rPr>
                        <w:noProof/>
                      </w:rPr>
                    </w:pPr>
                    <w:r w:rsidRPr="00EA38AE">
                      <w:rPr>
                        <w:noProof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A8C1A" w14:textId="1226DB86" w:rsidR="002D0C94" w:rsidRDefault="002D0C94" w:rsidP="004550A0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B5AEA35" wp14:editId="21D90F6A">
          <wp:simplePos x="0" y="0"/>
          <wp:positionH relativeFrom="page">
            <wp:align>left</wp:align>
          </wp:positionH>
          <wp:positionV relativeFrom="paragraph">
            <wp:posOffset>0</wp:posOffset>
          </wp:positionV>
          <wp:extent cx="8037111" cy="1209952"/>
          <wp:effectExtent l="0" t="0" r="2540" b="9525"/>
          <wp:wrapNone/>
          <wp:docPr id="111891210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310013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7111" cy="12099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FFEF7" w14:textId="38FD4971" w:rsidR="002D0C94" w:rsidRDefault="002D0C94" w:rsidP="004550A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0E394A4" wp14:editId="606F1C07">
          <wp:simplePos x="0" y="0"/>
          <wp:positionH relativeFrom="page">
            <wp:posOffset>9525</wp:posOffset>
          </wp:positionH>
          <wp:positionV relativeFrom="paragraph">
            <wp:posOffset>0</wp:posOffset>
          </wp:positionV>
          <wp:extent cx="7546109" cy="1797774"/>
          <wp:effectExtent l="0" t="0" r="0" b="0"/>
          <wp:wrapTopAndBottom/>
          <wp:docPr id="93917567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4844282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109" cy="17977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C94"/>
    <w:rsid w:val="000F5C0A"/>
    <w:rsid w:val="00123F15"/>
    <w:rsid w:val="002D0C94"/>
    <w:rsid w:val="003A16D8"/>
    <w:rsid w:val="00407C52"/>
    <w:rsid w:val="0041783F"/>
    <w:rsid w:val="00455099"/>
    <w:rsid w:val="004550A0"/>
    <w:rsid w:val="00690EC1"/>
    <w:rsid w:val="00A432C4"/>
    <w:rsid w:val="00AA7262"/>
    <w:rsid w:val="00AC3CEF"/>
    <w:rsid w:val="00B20577"/>
    <w:rsid w:val="00BB2530"/>
    <w:rsid w:val="00BB3B01"/>
    <w:rsid w:val="00C53312"/>
    <w:rsid w:val="00CC4AC0"/>
    <w:rsid w:val="00D043C6"/>
    <w:rsid w:val="00D51F9E"/>
    <w:rsid w:val="00D725BB"/>
    <w:rsid w:val="00DE4345"/>
    <w:rsid w:val="00EA38AE"/>
    <w:rsid w:val="00F6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185EB4"/>
  <w15:chartTrackingRefBased/>
  <w15:docId w15:val="{4F6A9C90-E92B-4959-B46F-B2D32EC18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0A0"/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32C4"/>
    <w:pPr>
      <w:outlineLvl w:val="0"/>
    </w:pPr>
    <w:rPr>
      <w:b/>
      <w:bCs/>
      <w:caps/>
      <w:color w:val="F26659"/>
      <w:sz w:val="28"/>
      <w:szCs w:val="28"/>
    </w:rPr>
  </w:style>
  <w:style w:type="paragraph" w:styleId="Heading2">
    <w:name w:val="heading 2"/>
    <w:next w:val="Normal"/>
    <w:link w:val="Heading2Char"/>
    <w:uiPriority w:val="9"/>
    <w:unhideWhenUsed/>
    <w:qFormat/>
    <w:rsid w:val="004550A0"/>
    <w:pPr>
      <w:outlineLvl w:val="1"/>
    </w:pPr>
    <w:rPr>
      <w:rFonts w:ascii="Arial" w:hAnsi="Arial" w:cs="Arial"/>
      <w:b/>
      <w:bCs/>
      <w:caps/>
      <w:color w:val="18655C"/>
      <w:szCs w:val="22"/>
    </w:rPr>
  </w:style>
  <w:style w:type="paragraph" w:styleId="Heading3">
    <w:name w:val="heading 3"/>
    <w:next w:val="Normal"/>
    <w:link w:val="Heading3Char"/>
    <w:uiPriority w:val="9"/>
    <w:unhideWhenUsed/>
    <w:qFormat/>
    <w:rsid w:val="004550A0"/>
    <w:pPr>
      <w:outlineLvl w:val="2"/>
    </w:pPr>
    <w:rPr>
      <w:rFonts w:ascii="Arial" w:hAnsi="Arial" w:cs="Arial"/>
      <w:color w:val="18655C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550A0"/>
    <w:pPr>
      <w:outlineLvl w:val="3"/>
    </w:pPr>
    <w:rPr>
      <w:color w:val="18655C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4550A0"/>
    <w:pPr>
      <w:outlineLvl w:val="4"/>
    </w:pPr>
    <w:rPr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0C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0C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0C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0C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32C4"/>
    <w:rPr>
      <w:rFonts w:ascii="Arial" w:hAnsi="Arial" w:cs="Arial"/>
      <w:b/>
      <w:bCs/>
      <w:caps/>
      <w:color w:val="F26659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550A0"/>
    <w:rPr>
      <w:rFonts w:ascii="Arial" w:hAnsi="Arial" w:cs="Arial"/>
      <w:b/>
      <w:bCs/>
      <w:caps/>
      <w:color w:val="18655C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4550A0"/>
    <w:rPr>
      <w:rFonts w:ascii="Arial" w:hAnsi="Arial" w:cs="Arial"/>
      <w:color w:val="18655C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4550A0"/>
    <w:rPr>
      <w:rFonts w:ascii="Arial" w:hAnsi="Arial" w:cs="Arial"/>
      <w:color w:val="18655C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4550A0"/>
    <w:rPr>
      <w:rFonts w:ascii="Arial" w:hAnsi="Arial" w:cs="Arial"/>
      <w:i/>
      <w:iCs/>
      <w:color w:val="18655C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0C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0C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0C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0C94"/>
    <w:rPr>
      <w:rFonts w:eastAsiaTheme="majorEastAsia" w:cstheme="majorBidi"/>
      <w:color w:val="272727" w:themeColor="text1" w:themeTint="D8"/>
    </w:rPr>
  </w:style>
  <w:style w:type="paragraph" w:styleId="Title">
    <w:name w:val="Title"/>
    <w:next w:val="Normal"/>
    <w:link w:val="TitleChar"/>
    <w:uiPriority w:val="10"/>
    <w:qFormat/>
    <w:rsid w:val="00A432C4"/>
    <w:pPr>
      <w:ind w:right="-28"/>
      <w:jc w:val="center"/>
    </w:pPr>
    <w:rPr>
      <w:rFonts w:ascii="Arial" w:hAnsi="Arial" w:cs="Arial"/>
      <w:b/>
      <w:caps/>
      <w:color w:val="EE6655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A432C4"/>
    <w:rPr>
      <w:rFonts w:ascii="Arial" w:hAnsi="Arial" w:cs="Arial"/>
      <w:b/>
      <w:caps/>
      <w:color w:val="EE6655"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0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550A0"/>
    <w:rPr>
      <w:rFonts w:ascii="Arial" w:eastAsiaTheme="majorEastAsia" w:hAnsi="Arial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2D0C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0C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0C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0A0"/>
    <w:rPr>
      <w:i/>
      <w:iCs/>
      <w:color w:val="18655C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0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18655C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0A0"/>
    <w:rPr>
      <w:i/>
      <w:iCs/>
      <w:color w:val="18655C"/>
    </w:rPr>
  </w:style>
  <w:style w:type="character" w:styleId="IntenseReference">
    <w:name w:val="Intense Reference"/>
    <w:basedOn w:val="DefaultParagraphFont"/>
    <w:uiPriority w:val="32"/>
    <w:qFormat/>
    <w:rsid w:val="004550A0"/>
    <w:rPr>
      <w:b/>
      <w:bCs/>
      <w:smallCaps/>
      <w:color w:val="18655C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D0C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0C94"/>
  </w:style>
  <w:style w:type="paragraph" w:styleId="Footer">
    <w:name w:val="footer"/>
    <w:basedOn w:val="Normal"/>
    <w:link w:val="FooterChar"/>
    <w:uiPriority w:val="99"/>
    <w:unhideWhenUsed/>
    <w:rsid w:val="002D0C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0C94"/>
  </w:style>
  <w:style w:type="paragraph" w:styleId="NoSpacing">
    <w:name w:val="No Spacing"/>
    <w:uiPriority w:val="1"/>
    <w:rsid w:val="00A432C4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4550A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4550A0"/>
    <w:rPr>
      <w:smallCaps/>
      <w:color w:val="5A5A5A" w:themeColor="text1" w:themeTint="A5"/>
    </w:rPr>
  </w:style>
  <w:style w:type="character" w:styleId="Hyperlink">
    <w:name w:val="Hyperlink"/>
    <w:basedOn w:val="DefaultParagraphFont"/>
    <w:uiPriority w:val="99"/>
    <w:unhideWhenUsed/>
    <w:rsid w:val="00B20577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63C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3C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3CC1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3C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3CC1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788632b-1377-4314-aac5-af7281e8e760}" enabled="1" method="Privileged" siteId="{8f73f427-32e5-4a3b-8d42-b369b956a96b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762</Characters>
  <Application>Microsoft Office Word</Application>
  <DocSecurity>0</DocSecurity>
  <Lines>16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Jorgensen-Price, Jesse</dc:creator>
  <cp:keywords/>
  <dc:description/>
  <cp:lastModifiedBy>Jorgensen-Price, Jesse</cp:lastModifiedBy>
  <cp:revision>2</cp:revision>
  <dcterms:created xsi:type="dcterms:W3CDTF">2026-04-14T08:18:00Z</dcterms:created>
  <dcterms:modified xsi:type="dcterms:W3CDTF">2026-04-14T08:18:00Z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7a51629d,37635da6,5fdaaab0,34b00da2,6303cae7</vt:lpwstr>
  </property>
  <property fmtid="{D5CDD505-2E9C-101B-9397-08002B2CF9AE}" pid="3" name="ClassificationContentMarkingHeaderFontProps">
    <vt:lpwstr>#c00000,12,Aptos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2267421,2d9d498a,18fb7a39,170e727a,14cbc97c</vt:lpwstr>
  </property>
  <property fmtid="{D5CDD505-2E9C-101B-9397-08002B2CF9AE}" pid="6" name="ClassificationContentMarkingFooterFontProps">
    <vt:lpwstr>#c00000,12,Aptos</vt:lpwstr>
  </property>
  <property fmtid="{D5CDD505-2E9C-101B-9397-08002B2CF9AE}" pid="7" name="ClassificationContentMarkingFooterText">
    <vt:lpwstr>OFFICIAL</vt:lpwstr>
  </property>
</Properties>
</file>